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87681C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106</w:t>
      </w:r>
      <w:proofErr w:type="gramStart"/>
      <w:r w:rsidR="008768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</w:t>
      </w:r>
      <w:proofErr w:type="gramEnd"/>
    </w:p>
    <w:p w:rsidR="0087681C" w:rsidRPr="007B52AC" w:rsidRDefault="0087681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7245" w:type="dxa"/>
        <w:jc w:val="center"/>
        <w:tblInd w:w="93" w:type="dxa"/>
        <w:shd w:val="clear" w:color="auto" w:fill="FFFFFF" w:themeFill="background1"/>
        <w:tblLook w:val="04A0"/>
      </w:tblPr>
      <w:tblGrid>
        <w:gridCol w:w="2259"/>
        <w:gridCol w:w="2151"/>
        <w:gridCol w:w="2835"/>
      </w:tblGrid>
      <w:tr w:rsidR="008D01C2" w:rsidRPr="007B52AC" w:rsidTr="0087681C">
        <w:trPr>
          <w:trHeight w:val="289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№106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r w:rsidR="0039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Маг. </w:t>
            </w:r>
            <w:proofErr w:type="gramStart"/>
            <w:r w:rsidR="0039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«Ермак»</w:t>
            </w: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- Мельница - 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Швайкина</w:t>
            </w:r>
            <w:proofErr w:type="spellEnd"/>
            <w:proofErr w:type="gramEnd"/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8D01C2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ПОНЕДЕЛЬНИК-ПЯТНИЦА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Швайкина</w:t>
            </w:r>
            <w:proofErr w:type="spellEnd"/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8D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2870F7" w:rsidRDefault="008D01C2" w:rsidP="008D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2870F7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7681C">
        <w:trPr>
          <w:trHeight w:val="289"/>
          <w:jc w:val="center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Pr="007B52AC" w:rsidRDefault="007B52AC" w:rsidP="0087681C">
      <w:pPr>
        <w:tabs>
          <w:tab w:val="left" w:pos="945"/>
        </w:tabs>
      </w:pPr>
    </w:p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7681C"/>
    <w:rsid w:val="00881E0D"/>
    <w:rsid w:val="0089192F"/>
    <w:rsid w:val="008B35A0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2023-12-25T05:13:00Z</dcterms:modified>
</cp:coreProperties>
</file>